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936E" w14:textId="48350A67" w:rsidR="00BF08DF" w:rsidRPr="007A0A6D" w:rsidRDefault="00BF08DF" w:rsidP="0002751D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2F5496" w:themeColor="accent1" w:themeShade="BF"/>
          <w:sz w:val="28"/>
          <w:szCs w:val="28"/>
          <w:rtl/>
        </w:rPr>
      </w:pPr>
      <w:r w:rsidRPr="007A0A6D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فرم شرکت در </w:t>
      </w:r>
      <w:r w:rsidR="00B47F35" w:rsidRPr="007A0A6D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>س</w:t>
      </w:r>
      <w:r w:rsidRPr="007A0A6D">
        <w:rPr>
          <w:rFonts w:ascii="Arial" w:eastAsia="Times New Roman" w:hAnsi="Arial"/>
          <w:b/>
          <w:bCs/>
          <w:color w:val="2F5496" w:themeColor="accent1" w:themeShade="BF"/>
          <w:sz w:val="28"/>
          <w:szCs w:val="28"/>
          <w:rtl/>
        </w:rPr>
        <w:t xml:space="preserve">ومین </w:t>
      </w:r>
      <w:r w:rsidRPr="007A0A6D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رویداد </w:t>
      </w:r>
      <w:r w:rsidR="00B47F35" w:rsidRPr="007A0A6D">
        <w:rPr>
          <w:rFonts w:ascii="Arial" w:eastAsia="Times New Roman" w:hAnsi="Arial"/>
          <w:b/>
          <w:bCs/>
          <w:color w:val="2F5496" w:themeColor="accent1" w:themeShade="BF"/>
          <w:sz w:val="28"/>
          <w:szCs w:val="28"/>
          <w:rtl/>
        </w:rPr>
        <w:t>جایزه جوانی جمعیت</w:t>
      </w:r>
      <w:r w:rsidR="00B47F35" w:rsidRPr="007A0A6D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B47F35" w:rsidRPr="007A0A6D">
        <w:rPr>
          <w:rFonts w:ascii="Arial" w:eastAsia="Times New Roman" w:hAnsi="Arial" w:cs="Cambria" w:hint="cs"/>
          <w:b/>
          <w:bCs/>
          <w:color w:val="2F5496" w:themeColor="accent1" w:themeShade="BF"/>
          <w:sz w:val="28"/>
          <w:szCs w:val="28"/>
          <w:rtl/>
        </w:rPr>
        <w:t>|</w:t>
      </w:r>
      <w:r w:rsidR="00B47F35" w:rsidRPr="007A0A6D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2D5180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ویژه </w:t>
      </w:r>
      <w:r w:rsidRPr="007A0A6D">
        <w:rPr>
          <w:rFonts w:ascii="Arial" w:eastAsia="Times New Roman" w:hAnsi="Arial" w:hint="cs"/>
          <w:b/>
          <w:bCs/>
          <w:color w:val="2F5496" w:themeColor="accent1" w:themeShade="BF"/>
          <w:sz w:val="28"/>
          <w:szCs w:val="28"/>
          <w:rtl/>
        </w:rPr>
        <w:t xml:space="preserve">استان </w:t>
      </w:r>
      <w:r w:rsidR="0002751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خراسان شمالی</w:t>
      </w:r>
    </w:p>
    <w:p w14:paraId="604D226F" w14:textId="3A61B8E5" w:rsidR="00BF08DF" w:rsidRPr="007A0A6D" w:rsidRDefault="00BF08DF" w:rsidP="00B47F35">
      <w:pPr>
        <w:spacing w:after="0" w:line="240" w:lineRule="auto"/>
        <w:jc w:val="center"/>
        <w:outlineLvl w:val="1"/>
        <w:rPr>
          <w:sz w:val="36"/>
          <w:szCs w:val="36"/>
        </w:rPr>
      </w:pPr>
    </w:p>
    <w:tbl>
      <w:tblPr>
        <w:tblStyle w:val="TableGrid"/>
        <w:bidiVisual/>
        <w:tblW w:w="12788" w:type="dxa"/>
        <w:jc w:val="center"/>
        <w:tblLook w:val="04A0" w:firstRow="1" w:lastRow="0" w:firstColumn="1" w:lastColumn="0" w:noHBand="0" w:noVBand="1"/>
      </w:tblPr>
      <w:tblGrid>
        <w:gridCol w:w="3420"/>
        <w:gridCol w:w="3261"/>
        <w:gridCol w:w="3260"/>
        <w:gridCol w:w="2847"/>
      </w:tblGrid>
      <w:tr w:rsidR="00BF08DF" w:rsidRPr="00D470C8" w14:paraId="6DB00130" w14:textId="77777777" w:rsidTr="002D5180">
        <w:trPr>
          <w:jc w:val="center"/>
        </w:trPr>
        <w:tc>
          <w:tcPr>
            <w:tcW w:w="12788" w:type="dxa"/>
            <w:gridSpan w:val="4"/>
            <w:shd w:val="clear" w:color="auto" w:fill="A8D08D" w:themeFill="accent6" w:themeFillTint="99"/>
          </w:tcPr>
          <w:p w14:paraId="7BE5335B" w14:textId="77777777" w:rsidR="00BF08DF" w:rsidRDefault="00BF08DF" w:rsidP="00C0663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164851570"/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سازمان مردم نهاد</w:t>
            </w:r>
          </w:p>
          <w:p w14:paraId="0917B60F" w14:textId="11679D23" w:rsidR="008C79F4" w:rsidRPr="00532F84" w:rsidRDefault="008C79F4" w:rsidP="008C79F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قسمت‌های ستاره دار الزامی است)</w:t>
            </w:r>
          </w:p>
        </w:tc>
      </w:tr>
      <w:tr w:rsidR="00BF08DF" w:rsidRPr="00D470C8" w14:paraId="3DA0F2EB" w14:textId="77777777" w:rsidTr="002D5180">
        <w:trPr>
          <w:jc w:val="center"/>
        </w:trPr>
        <w:tc>
          <w:tcPr>
            <w:tcW w:w="12788" w:type="dxa"/>
            <w:gridSpan w:val="4"/>
            <w:shd w:val="clear" w:color="auto" w:fill="9CC2E5" w:themeFill="accent5" w:themeFillTint="99"/>
          </w:tcPr>
          <w:p w14:paraId="142A80EE" w14:textId="77777777" w:rsidR="00BF08DF" w:rsidRPr="00D470C8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سمن</w:t>
            </w:r>
          </w:p>
        </w:tc>
      </w:tr>
      <w:tr w:rsidR="00BF08DF" w:rsidRPr="00D470C8" w14:paraId="073EDA13" w14:textId="77777777" w:rsidTr="002D5180">
        <w:trPr>
          <w:jc w:val="center"/>
        </w:trPr>
        <w:tc>
          <w:tcPr>
            <w:tcW w:w="3420" w:type="dxa"/>
          </w:tcPr>
          <w:p w14:paraId="6293EDA5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 xml:space="preserve">نام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سمن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261" w:type="dxa"/>
          </w:tcPr>
          <w:p w14:paraId="6010CFB2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14:paraId="7FFCCA0F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ثبت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47" w:type="dxa"/>
          </w:tcPr>
          <w:p w14:paraId="1FE09EF5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5558BEE6" w14:textId="77777777" w:rsidTr="002D5180">
        <w:trPr>
          <w:jc w:val="center"/>
        </w:trPr>
        <w:tc>
          <w:tcPr>
            <w:tcW w:w="3420" w:type="dxa"/>
          </w:tcPr>
          <w:p w14:paraId="1140BFCE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و نام خانوادگی مدیر  سمن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261" w:type="dxa"/>
          </w:tcPr>
          <w:p w14:paraId="7C0AFE73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14:paraId="4CD07FF5" w14:textId="77777777" w:rsidR="00BF08DF" w:rsidRPr="00001353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 xml:space="preserve">موضوع فعالیت سمن: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47" w:type="dxa"/>
          </w:tcPr>
          <w:p w14:paraId="75C9AF58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5241BDCF" w14:textId="77777777" w:rsidTr="002D5180">
        <w:trPr>
          <w:jc w:val="center"/>
        </w:trPr>
        <w:tc>
          <w:tcPr>
            <w:tcW w:w="3420" w:type="dxa"/>
          </w:tcPr>
          <w:p w14:paraId="48A0682D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261" w:type="dxa"/>
          </w:tcPr>
          <w:p w14:paraId="4CC97265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14:paraId="673663AE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47" w:type="dxa"/>
          </w:tcPr>
          <w:p w14:paraId="2C9B05FE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02B6E37D" w14:textId="77777777" w:rsidTr="002D5180">
        <w:trPr>
          <w:jc w:val="center"/>
        </w:trPr>
        <w:tc>
          <w:tcPr>
            <w:tcW w:w="3420" w:type="dxa"/>
          </w:tcPr>
          <w:p w14:paraId="3F1B948D" w14:textId="77777777" w:rsidR="00BF08DF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همراه مدیر سمن: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261" w:type="dxa"/>
          </w:tcPr>
          <w:p w14:paraId="201EC3B6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14:paraId="5746D277" w14:textId="7E8CB02D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مسئول ارسال و پیگیری:</w:t>
            </w:r>
            <w:r w:rsidR="002D5180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47" w:type="dxa"/>
          </w:tcPr>
          <w:p w14:paraId="530505A8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14171164" w14:textId="77777777" w:rsidTr="002D5180">
        <w:trPr>
          <w:jc w:val="center"/>
        </w:trPr>
        <w:tc>
          <w:tcPr>
            <w:tcW w:w="3420" w:type="dxa"/>
          </w:tcPr>
          <w:p w14:paraId="3D41E3A3" w14:textId="7E39062B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b/>
                <w:bCs/>
                <w:color w:val="000000" w:themeColor="text1"/>
                <w:rtl/>
              </w:rPr>
              <w:t>شماره همراه مسئول ارسال و پ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گ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b/>
                <w:bCs/>
                <w:color w:val="000000" w:themeColor="text1"/>
                <w:rtl/>
              </w:rPr>
              <w:t>:</w:t>
            </w:r>
            <w:r w:rsidR="002D5180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261" w:type="dxa"/>
          </w:tcPr>
          <w:p w14:paraId="23C6CB05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14:paraId="1C675164" w14:textId="01F223E1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مسئول ارسال و پیگیری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  <w:r w:rsidR="002D5180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47" w:type="dxa"/>
          </w:tcPr>
          <w:p w14:paraId="42AA233F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2D5180" w:rsidRPr="00D470C8" w14:paraId="0D5496A1" w14:textId="77777777" w:rsidTr="002D5180">
        <w:trPr>
          <w:jc w:val="center"/>
        </w:trPr>
        <w:tc>
          <w:tcPr>
            <w:tcW w:w="3420" w:type="dxa"/>
          </w:tcPr>
          <w:p w14:paraId="53645BEA" w14:textId="02A64E6F" w:rsidR="002D5180" w:rsidRPr="00532F84" w:rsidRDefault="002D5180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فعال در فضای مجازی: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</w:tcPr>
          <w:p w14:paraId="4C26F367" w14:textId="77777777" w:rsidR="002D5180" w:rsidRPr="00D470C8" w:rsidRDefault="002D5180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0B6DAD11" w14:textId="77777777" w:rsidTr="002D5180">
        <w:trPr>
          <w:jc w:val="center"/>
        </w:trPr>
        <w:tc>
          <w:tcPr>
            <w:tcW w:w="12788" w:type="dxa"/>
            <w:gridSpan w:val="4"/>
            <w:shd w:val="clear" w:color="auto" w:fill="9CC2E5" w:themeFill="accent5" w:themeFillTint="99"/>
          </w:tcPr>
          <w:p w14:paraId="5402D336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 خدمات و برنامه ها</w:t>
            </w:r>
          </w:p>
        </w:tc>
      </w:tr>
      <w:tr w:rsidR="00BF08DF" w:rsidRPr="00D470C8" w14:paraId="5DD5C5A5" w14:textId="77777777" w:rsidTr="002D5180">
        <w:trPr>
          <w:jc w:val="center"/>
        </w:trPr>
        <w:tc>
          <w:tcPr>
            <w:tcW w:w="3420" w:type="dxa"/>
          </w:tcPr>
          <w:p w14:paraId="09950E9D" w14:textId="77777777" w:rsidR="00BF08DF" w:rsidRPr="00001353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تعداد برنامه‌ها</w:t>
            </w:r>
            <w:r w:rsidRPr="00001353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 xml:space="preserve"> و طرح ها</w:t>
            </w:r>
            <w:r w:rsidRPr="00001353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 xml:space="preserve"> </w:t>
            </w:r>
            <w:r w:rsidRPr="00001353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(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 xml:space="preserve">ابتکاری، حمایتی، تشویقی، تبیینی، </w:t>
            </w:r>
            <w:r w:rsidRPr="00001353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>آموزشی، فرهنگ</w:t>
            </w:r>
            <w:r w:rsidRPr="00001353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ی</w:t>
            </w:r>
            <w:r w:rsidRPr="00001353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 xml:space="preserve"> و...</w:t>
            </w:r>
            <w:r w:rsidRPr="00001353"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)</w:t>
            </w:r>
            <w:r w:rsidRPr="00001353"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  <w:t xml:space="preserve"> جمعیتی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</w:tcPr>
          <w:p w14:paraId="365E61AC" w14:textId="77777777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BF08DF" w:rsidRPr="00D470C8" w14:paraId="7D796638" w14:textId="77777777" w:rsidTr="002D5180">
        <w:trPr>
          <w:jc w:val="center"/>
        </w:trPr>
        <w:tc>
          <w:tcPr>
            <w:tcW w:w="3420" w:type="dxa"/>
            <w:shd w:val="clear" w:color="auto" w:fill="FFFF00"/>
          </w:tcPr>
          <w:p w14:paraId="6D0C33B0" w14:textId="764FB298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عنوان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برنامه یا خدمت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  <w:shd w:val="clear" w:color="auto" w:fill="FFFF00"/>
          </w:tcPr>
          <w:p w14:paraId="0827E499" w14:textId="77777777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</w:p>
        </w:tc>
      </w:tr>
      <w:tr w:rsidR="00BF08DF" w:rsidRPr="00D470C8" w14:paraId="4F5734BF" w14:textId="77777777" w:rsidTr="002D5180">
        <w:trPr>
          <w:jc w:val="center"/>
        </w:trPr>
        <w:tc>
          <w:tcPr>
            <w:tcW w:w="3420" w:type="dxa"/>
          </w:tcPr>
          <w:p w14:paraId="35536BBB" w14:textId="77777777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جامعه آماری مخاطب طرح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</w:tcPr>
          <w:p w14:paraId="5C58A24C" w14:textId="77777777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BF08DF" w:rsidRPr="00D470C8" w14:paraId="2E8A0821" w14:textId="77777777" w:rsidTr="002D5180">
        <w:trPr>
          <w:jc w:val="center"/>
        </w:trPr>
        <w:tc>
          <w:tcPr>
            <w:tcW w:w="3420" w:type="dxa"/>
          </w:tcPr>
          <w:p w14:paraId="5F8F55E2" w14:textId="77777777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توضیحات مختصر طرح اجراشده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</w:tcPr>
          <w:p w14:paraId="18DE986B" w14:textId="77777777" w:rsidR="00BF08DF" w:rsidRPr="00833E3F" w:rsidRDefault="00BF08DF" w:rsidP="00C06633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</w:p>
        </w:tc>
      </w:tr>
      <w:tr w:rsidR="00BF08DF" w:rsidRPr="00D470C8" w14:paraId="7DD23EDE" w14:textId="77777777" w:rsidTr="002D5180">
        <w:trPr>
          <w:jc w:val="center"/>
        </w:trPr>
        <w:tc>
          <w:tcPr>
            <w:tcW w:w="3420" w:type="dxa"/>
          </w:tcPr>
          <w:p w14:paraId="0066A9DE" w14:textId="77777777" w:rsidR="00BF08DF" w:rsidRPr="00833E3F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اعتبار اختصاص یافته به طرح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</w:tcPr>
          <w:p w14:paraId="7D8F4EE2" w14:textId="77777777" w:rsidR="00BF08DF" w:rsidRPr="00833E3F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BF08DF" w:rsidRPr="00D470C8" w14:paraId="4E49A897" w14:textId="77777777" w:rsidTr="002D5180">
        <w:trPr>
          <w:jc w:val="center"/>
        </w:trPr>
        <w:tc>
          <w:tcPr>
            <w:tcW w:w="3420" w:type="dxa"/>
          </w:tcPr>
          <w:p w14:paraId="05C2C22A" w14:textId="69136E98" w:rsidR="00BF08DF" w:rsidRPr="00833E3F" w:rsidRDefault="002D5180" w:rsidP="00C06633">
            <w:pPr>
              <w:bidi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سازمان حمایت کننده جهت تأمین اعتبار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368" w:type="dxa"/>
            <w:gridSpan w:val="3"/>
          </w:tcPr>
          <w:p w14:paraId="1B9F6DF2" w14:textId="77777777" w:rsidR="00BF08DF" w:rsidRPr="00833E3F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BF08DF" w:rsidRPr="00D470C8" w14:paraId="123E3FF2" w14:textId="77777777" w:rsidTr="002D5180">
        <w:trPr>
          <w:jc w:val="center"/>
        </w:trPr>
        <w:tc>
          <w:tcPr>
            <w:tcW w:w="3420" w:type="dxa"/>
          </w:tcPr>
          <w:p w14:paraId="31C23D4E" w14:textId="047B4003" w:rsidR="00BF08DF" w:rsidRDefault="00BF08DF" w:rsidP="00BF08DF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نیروی انسانی به کار گرفته شده در اجرای برنامه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368" w:type="dxa"/>
            <w:gridSpan w:val="3"/>
          </w:tcPr>
          <w:p w14:paraId="03B6AE02" w14:textId="77777777" w:rsidR="00BF08DF" w:rsidRPr="00833E3F" w:rsidRDefault="00BF08DF" w:rsidP="00BF08DF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BF08DF" w:rsidRPr="00D470C8" w14:paraId="5FEF3F11" w14:textId="77777777" w:rsidTr="002D5180">
        <w:trPr>
          <w:jc w:val="center"/>
        </w:trPr>
        <w:tc>
          <w:tcPr>
            <w:tcW w:w="12788" w:type="dxa"/>
            <w:gridSpan w:val="4"/>
          </w:tcPr>
          <w:p w14:paraId="7F3CF0CF" w14:textId="7C72DBA6" w:rsidR="00BF08DF" w:rsidRPr="00833E3F" w:rsidRDefault="00BF08DF" w:rsidP="00BF08DF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گردد.</w:t>
            </w:r>
          </w:p>
        </w:tc>
      </w:tr>
      <w:bookmarkEnd w:id="0"/>
    </w:tbl>
    <w:p w14:paraId="75084729" w14:textId="05CE6EA1" w:rsidR="002F1AEA" w:rsidRPr="00215B36" w:rsidRDefault="002F1AEA" w:rsidP="00215B36">
      <w:pPr>
        <w:bidi/>
        <w:rPr>
          <w:highlight w:val="yellow"/>
        </w:rPr>
      </w:pPr>
    </w:p>
    <w:sectPr w:rsidR="002F1AEA" w:rsidRPr="00215B36" w:rsidSect="007A0A6D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24C4A" w14:textId="77777777" w:rsidR="007540FF" w:rsidRDefault="007540FF" w:rsidP="002D5180">
      <w:pPr>
        <w:spacing w:after="0" w:line="240" w:lineRule="auto"/>
      </w:pPr>
      <w:r>
        <w:separator/>
      </w:r>
    </w:p>
  </w:endnote>
  <w:endnote w:type="continuationSeparator" w:id="0">
    <w:p w14:paraId="0EFCD2C8" w14:textId="77777777" w:rsidR="007540FF" w:rsidRDefault="007540FF" w:rsidP="002D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DD62" w14:textId="77777777" w:rsidR="007540FF" w:rsidRDefault="007540FF" w:rsidP="002D5180">
      <w:pPr>
        <w:spacing w:after="0" w:line="240" w:lineRule="auto"/>
      </w:pPr>
      <w:r>
        <w:separator/>
      </w:r>
    </w:p>
  </w:footnote>
  <w:footnote w:type="continuationSeparator" w:id="0">
    <w:p w14:paraId="3442D5CA" w14:textId="77777777" w:rsidR="007540FF" w:rsidRDefault="007540FF" w:rsidP="002D5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68"/>
    <w:multiLevelType w:val="hybridMultilevel"/>
    <w:tmpl w:val="5656A784"/>
    <w:lvl w:ilvl="0" w:tplc="3B0208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DF"/>
    <w:rsid w:val="0002751D"/>
    <w:rsid w:val="00172931"/>
    <w:rsid w:val="00215B36"/>
    <w:rsid w:val="002D5180"/>
    <w:rsid w:val="002F1AEA"/>
    <w:rsid w:val="005D2B77"/>
    <w:rsid w:val="007540FF"/>
    <w:rsid w:val="007A0A6D"/>
    <w:rsid w:val="0089058F"/>
    <w:rsid w:val="008C79F4"/>
    <w:rsid w:val="00A02C98"/>
    <w:rsid w:val="00B47F35"/>
    <w:rsid w:val="00B55704"/>
    <w:rsid w:val="00BF08DF"/>
    <w:rsid w:val="00C20EBD"/>
    <w:rsid w:val="00C934AA"/>
    <w:rsid w:val="00D86E86"/>
    <w:rsid w:val="00E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0B6F"/>
  <w15:chartTrackingRefBased/>
  <w15:docId w15:val="{F9C952A3-DE21-4D74-A064-75F29BB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E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180"/>
  </w:style>
  <w:style w:type="paragraph" w:styleId="Footer">
    <w:name w:val="footer"/>
    <w:basedOn w:val="Normal"/>
    <w:link w:val="FooterChar"/>
    <w:uiPriority w:val="99"/>
    <w:unhideWhenUsed/>
    <w:rsid w:val="002D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B32-7631-4BD6-9A51-757C47F3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زینب عضدی</cp:lastModifiedBy>
  <cp:revision>2</cp:revision>
  <dcterms:created xsi:type="dcterms:W3CDTF">2025-10-20T04:20:00Z</dcterms:created>
  <dcterms:modified xsi:type="dcterms:W3CDTF">2025-10-20T04:20:00Z</dcterms:modified>
</cp:coreProperties>
</file>